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6B" w:rsidRPr="00477AD8" w:rsidRDefault="00741CCB" w:rsidP="00477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66696B" w:rsidRPr="00477AD8" w:rsidRDefault="0066696B" w:rsidP="00477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учебному плану МБОУ ЕНОШ №2 </w:t>
      </w:r>
    </w:p>
    <w:p w:rsidR="00A92247" w:rsidRPr="00477AD8" w:rsidRDefault="00DA7BAD" w:rsidP="00477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2015-2016</w:t>
      </w:r>
      <w:r w:rsidR="0066696B" w:rsidRPr="0047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741CCB" w:rsidRPr="00477AD8" w:rsidRDefault="00EB49D6" w:rsidP="00477A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AD8">
        <w:rPr>
          <w:rFonts w:ascii="Times New Roman" w:hAnsi="Times New Roman" w:cs="Times New Roman"/>
          <w:b/>
          <w:sz w:val="24"/>
          <w:szCs w:val="24"/>
        </w:rPr>
        <w:t xml:space="preserve">Перечень учебников </w:t>
      </w:r>
      <w:r w:rsidR="00DA7BAD" w:rsidRPr="00477AD8">
        <w:rPr>
          <w:rFonts w:ascii="Times New Roman" w:hAnsi="Times New Roman" w:cs="Times New Roman"/>
          <w:b/>
          <w:sz w:val="24"/>
          <w:szCs w:val="24"/>
        </w:rPr>
        <w:t xml:space="preserve"> и учебных пособий  </w:t>
      </w:r>
      <w:r w:rsidRPr="00477AD8">
        <w:rPr>
          <w:rFonts w:ascii="Times New Roman" w:hAnsi="Times New Roman" w:cs="Times New Roman"/>
          <w:b/>
          <w:sz w:val="24"/>
          <w:szCs w:val="24"/>
        </w:rPr>
        <w:t>на 201</w:t>
      </w:r>
      <w:r w:rsidR="00967962" w:rsidRPr="00477AD8">
        <w:rPr>
          <w:rFonts w:ascii="Times New Roman" w:hAnsi="Times New Roman" w:cs="Times New Roman"/>
          <w:b/>
          <w:sz w:val="24"/>
          <w:szCs w:val="24"/>
        </w:rPr>
        <w:t>5</w:t>
      </w:r>
      <w:r w:rsidRPr="00477AD8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967962" w:rsidRPr="00477AD8">
        <w:rPr>
          <w:rFonts w:ascii="Times New Roman" w:hAnsi="Times New Roman" w:cs="Times New Roman"/>
          <w:b/>
          <w:sz w:val="24"/>
          <w:szCs w:val="24"/>
        </w:rPr>
        <w:t>6</w:t>
      </w:r>
      <w:r w:rsidRPr="00477AD8">
        <w:rPr>
          <w:rFonts w:ascii="Times New Roman" w:hAnsi="Times New Roman" w:cs="Times New Roman"/>
          <w:b/>
          <w:sz w:val="24"/>
          <w:szCs w:val="24"/>
        </w:rPr>
        <w:t xml:space="preserve"> учебный год                                                                   </w:t>
      </w:r>
      <w:r w:rsidR="0007333F" w:rsidRPr="00477AD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A7BAD" w:rsidRPr="00477AD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477AD8">
        <w:rPr>
          <w:rFonts w:ascii="Times New Roman" w:hAnsi="Times New Roman" w:cs="Times New Roman"/>
          <w:b/>
          <w:sz w:val="24"/>
          <w:szCs w:val="24"/>
        </w:rPr>
        <w:t xml:space="preserve"> УМК «Гармония»</w:t>
      </w:r>
    </w:p>
    <w:tbl>
      <w:tblPr>
        <w:tblW w:w="10412" w:type="dxa"/>
        <w:jc w:val="center"/>
        <w:tblInd w:w="-2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2835"/>
        <w:gridCol w:w="3402"/>
        <w:gridCol w:w="1709"/>
        <w:gridCol w:w="1937"/>
      </w:tblGrid>
      <w:tr w:rsidR="00741CCB" w:rsidRPr="00477AD8" w:rsidTr="00BB257B">
        <w:trPr>
          <w:trHeight w:val="662"/>
          <w:jc w:val="center"/>
        </w:trPr>
        <w:tc>
          <w:tcPr>
            <w:tcW w:w="529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Автор</w:t>
            </w:r>
          </w:p>
        </w:tc>
        <w:tc>
          <w:tcPr>
            <w:tcW w:w="3402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учебного издания</w:t>
            </w:r>
          </w:p>
        </w:tc>
        <w:tc>
          <w:tcPr>
            <w:tcW w:w="1709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937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741CCB" w:rsidRPr="00477AD8" w:rsidTr="00BB257B">
        <w:trPr>
          <w:trHeight w:val="242"/>
          <w:jc w:val="center"/>
        </w:trPr>
        <w:tc>
          <w:tcPr>
            <w:tcW w:w="10412" w:type="dxa"/>
            <w:gridSpan w:val="5"/>
          </w:tcPr>
          <w:p w:rsidR="00741CCB" w:rsidRPr="00477AD8" w:rsidRDefault="00741CCB" w:rsidP="0047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741CCB" w:rsidRPr="00477AD8" w:rsidTr="00BB257B">
        <w:trPr>
          <w:trHeight w:val="427"/>
          <w:jc w:val="center"/>
        </w:trPr>
        <w:tc>
          <w:tcPr>
            <w:tcW w:w="529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Бетенькова</w:t>
            </w:r>
            <w:proofErr w:type="spellEnd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Н.С</w:t>
            </w:r>
          </w:p>
        </w:tc>
        <w:tc>
          <w:tcPr>
            <w:tcW w:w="3402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«Букварь» 1,2ч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Прописи к букварю. В 4-х частях </w:t>
            </w:r>
          </w:p>
        </w:tc>
        <w:tc>
          <w:tcPr>
            <w:tcW w:w="1709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937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21век</w:t>
            </w:r>
          </w:p>
        </w:tc>
      </w:tr>
      <w:tr w:rsidR="00741CCB" w:rsidRPr="00477AD8" w:rsidTr="00BB257B">
        <w:trPr>
          <w:trHeight w:val="1065"/>
          <w:jc w:val="center"/>
        </w:trPr>
        <w:tc>
          <w:tcPr>
            <w:tcW w:w="529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Соловейчик М.С.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язык.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К тайнам нашего языка»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</w:tc>
        <w:tc>
          <w:tcPr>
            <w:tcW w:w="1709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937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Ассоциация 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21век</w:t>
            </w:r>
          </w:p>
        </w:tc>
      </w:tr>
      <w:tr w:rsidR="00741CCB" w:rsidRPr="00477AD8" w:rsidTr="00BB257B">
        <w:trPr>
          <w:trHeight w:val="870"/>
          <w:jc w:val="center"/>
        </w:trPr>
        <w:tc>
          <w:tcPr>
            <w:tcW w:w="529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«Литературное чтение»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Рабочая тетрадь в 2-х частях</w:t>
            </w:r>
          </w:p>
        </w:tc>
        <w:tc>
          <w:tcPr>
            <w:tcW w:w="1709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937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Ассоциация 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21век</w:t>
            </w:r>
          </w:p>
        </w:tc>
      </w:tr>
      <w:tr w:rsidR="00741CCB" w:rsidRPr="00477AD8" w:rsidTr="00BB257B">
        <w:trPr>
          <w:trHeight w:val="780"/>
          <w:jc w:val="center"/>
        </w:trPr>
        <w:tc>
          <w:tcPr>
            <w:tcW w:w="529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Истомина Н.Б.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«Математика»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Рабочая тетрадь в 2-х частях</w:t>
            </w:r>
          </w:p>
        </w:tc>
        <w:tc>
          <w:tcPr>
            <w:tcW w:w="1709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2011- 2012г</w:t>
            </w:r>
          </w:p>
        </w:tc>
        <w:tc>
          <w:tcPr>
            <w:tcW w:w="1937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Ассоциация 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21век</w:t>
            </w:r>
          </w:p>
        </w:tc>
      </w:tr>
      <w:tr w:rsidR="00741CCB" w:rsidRPr="00477AD8" w:rsidTr="00BB257B">
        <w:trPr>
          <w:trHeight w:val="900"/>
          <w:jc w:val="center"/>
        </w:trPr>
        <w:tc>
          <w:tcPr>
            <w:tcW w:w="529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О.Т. 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«Окружающий мир» Учебник- 1,2ч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Рабочая тетрадь в 2-х частях</w:t>
            </w:r>
          </w:p>
        </w:tc>
        <w:tc>
          <w:tcPr>
            <w:tcW w:w="1709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2011- 2012г</w:t>
            </w:r>
          </w:p>
        </w:tc>
        <w:tc>
          <w:tcPr>
            <w:tcW w:w="1937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   21 век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CCB" w:rsidRPr="00477AD8" w:rsidTr="00BB257B">
        <w:trPr>
          <w:trHeight w:val="592"/>
          <w:jc w:val="center"/>
        </w:trPr>
        <w:tc>
          <w:tcPr>
            <w:tcW w:w="529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Копцева</w:t>
            </w:r>
            <w:proofErr w:type="spellEnd"/>
          </w:p>
        </w:tc>
        <w:tc>
          <w:tcPr>
            <w:tcW w:w="3402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1709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937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Ассоциация 21 век </w:t>
            </w:r>
          </w:p>
        </w:tc>
      </w:tr>
      <w:tr w:rsidR="00741CCB" w:rsidRPr="00477AD8" w:rsidTr="00BB257B">
        <w:trPr>
          <w:trHeight w:val="375"/>
          <w:jc w:val="center"/>
        </w:trPr>
        <w:tc>
          <w:tcPr>
            <w:tcW w:w="529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М.С. Красильникова</w:t>
            </w:r>
          </w:p>
        </w:tc>
        <w:tc>
          <w:tcPr>
            <w:tcW w:w="3402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1709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2012г</w:t>
            </w:r>
          </w:p>
        </w:tc>
        <w:tc>
          <w:tcPr>
            <w:tcW w:w="1937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Ассоциация 21 век </w:t>
            </w:r>
          </w:p>
        </w:tc>
      </w:tr>
      <w:tr w:rsidR="00741CCB" w:rsidRPr="00477AD8" w:rsidTr="00BB257B">
        <w:trPr>
          <w:trHeight w:val="480"/>
          <w:jc w:val="center"/>
        </w:trPr>
        <w:tc>
          <w:tcPr>
            <w:tcW w:w="529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Конышева Н.М.</w:t>
            </w:r>
          </w:p>
        </w:tc>
        <w:tc>
          <w:tcPr>
            <w:tcW w:w="3402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«Технология»</w:t>
            </w:r>
          </w:p>
        </w:tc>
        <w:tc>
          <w:tcPr>
            <w:tcW w:w="1709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937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 век</w:t>
            </w:r>
          </w:p>
        </w:tc>
      </w:tr>
      <w:tr w:rsidR="00741CCB" w:rsidRPr="00477AD8" w:rsidTr="00BB257B">
        <w:trPr>
          <w:trHeight w:val="930"/>
          <w:jc w:val="center"/>
        </w:trPr>
        <w:tc>
          <w:tcPr>
            <w:tcW w:w="529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Тарнапольская</w:t>
            </w:r>
            <w:proofErr w:type="spellEnd"/>
          </w:p>
        </w:tc>
        <w:tc>
          <w:tcPr>
            <w:tcW w:w="3402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709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2012г</w:t>
            </w:r>
          </w:p>
        </w:tc>
        <w:tc>
          <w:tcPr>
            <w:tcW w:w="1937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 век</w:t>
            </w:r>
          </w:p>
        </w:tc>
      </w:tr>
    </w:tbl>
    <w:p w:rsidR="00741CCB" w:rsidRPr="00477AD8" w:rsidRDefault="00741CCB" w:rsidP="00477A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7AD8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W w:w="10407" w:type="dxa"/>
        <w:jc w:val="center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"/>
        <w:gridCol w:w="2835"/>
        <w:gridCol w:w="3402"/>
        <w:gridCol w:w="1701"/>
        <w:gridCol w:w="1996"/>
      </w:tblGrid>
      <w:tr w:rsidR="00741CCB" w:rsidRPr="00477AD8" w:rsidTr="00F20D6D">
        <w:trPr>
          <w:trHeight w:val="1005"/>
          <w:jc w:val="center"/>
        </w:trPr>
        <w:tc>
          <w:tcPr>
            <w:tcW w:w="473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                                   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Соловейчик М.С.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язык. К тайнам нашего языка 1,2ч»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Рабочая тетрадь в 3-х частях</w:t>
            </w:r>
          </w:p>
        </w:tc>
        <w:tc>
          <w:tcPr>
            <w:tcW w:w="1701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21век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CCB" w:rsidRPr="00477AD8" w:rsidTr="00F20D6D">
        <w:trPr>
          <w:trHeight w:val="712"/>
          <w:jc w:val="center"/>
        </w:trPr>
        <w:tc>
          <w:tcPr>
            <w:tcW w:w="473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«Литературное чтение 1,2ч»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Рабочая тетрадь в 2-х частях</w:t>
            </w:r>
          </w:p>
        </w:tc>
        <w:tc>
          <w:tcPr>
            <w:tcW w:w="1701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21век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CCB" w:rsidRPr="00477AD8" w:rsidTr="00F20D6D">
        <w:trPr>
          <w:trHeight w:val="570"/>
          <w:jc w:val="center"/>
        </w:trPr>
        <w:tc>
          <w:tcPr>
            <w:tcW w:w="473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Истомина Н.Б.</w:t>
            </w:r>
          </w:p>
        </w:tc>
        <w:tc>
          <w:tcPr>
            <w:tcW w:w="3402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«Математика»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Рабочая тетрадь в 2-х частях</w:t>
            </w:r>
          </w:p>
        </w:tc>
        <w:tc>
          <w:tcPr>
            <w:tcW w:w="1701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996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21век</w:t>
            </w:r>
          </w:p>
        </w:tc>
      </w:tr>
      <w:tr w:rsidR="00741CCB" w:rsidRPr="00477AD8" w:rsidTr="00F20D6D">
        <w:trPr>
          <w:trHeight w:val="457"/>
          <w:jc w:val="center"/>
        </w:trPr>
        <w:tc>
          <w:tcPr>
            <w:tcW w:w="473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О.Т.</w:t>
            </w:r>
          </w:p>
        </w:tc>
        <w:tc>
          <w:tcPr>
            <w:tcW w:w="3402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«Окружающий мир 1,2ч»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Рабочая тетрадь в 2-х частях</w:t>
            </w:r>
          </w:p>
        </w:tc>
        <w:tc>
          <w:tcPr>
            <w:tcW w:w="1701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996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21век</w:t>
            </w:r>
          </w:p>
        </w:tc>
      </w:tr>
      <w:tr w:rsidR="00741CCB" w:rsidRPr="00477AD8" w:rsidTr="00F20D6D">
        <w:trPr>
          <w:trHeight w:val="457"/>
          <w:jc w:val="center"/>
        </w:trPr>
        <w:tc>
          <w:tcPr>
            <w:tcW w:w="473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Вербицкая А.А.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</w:tc>
        <w:tc>
          <w:tcPr>
            <w:tcW w:w="1701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996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1CCB" w:rsidRPr="00477AD8" w:rsidTr="00F20D6D">
        <w:trPr>
          <w:trHeight w:val="750"/>
          <w:jc w:val="center"/>
        </w:trPr>
        <w:tc>
          <w:tcPr>
            <w:tcW w:w="473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Копцева</w:t>
            </w:r>
            <w:proofErr w:type="spellEnd"/>
          </w:p>
        </w:tc>
        <w:tc>
          <w:tcPr>
            <w:tcW w:w="3402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1701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996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Ассоциация 21 век </w:t>
            </w:r>
          </w:p>
        </w:tc>
      </w:tr>
      <w:tr w:rsidR="00741CCB" w:rsidRPr="00477AD8" w:rsidTr="00F20D6D">
        <w:trPr>
          <w:trHeight w:val="615"/>
          <w:jc w:val="center"/>
        </w:trPr>
        <w:tc>
          <w:tcPr>
            <w:tcW w:w="473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М.С. Красильникова</w:t>
            </w:r>
          </w:p>
        </w:tc>
        <w:tc>
          <w:tcPr>
            <w:tcW w:w="3402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1701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2012г</w:t>
            </w:r>
          </w:p>
        </w:tc>
        <w:tc>
          <w:tcPr>
            <w:tcW w:w="1996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Ассоциация 21 век </w:t>
            </w:r>
          </w:p>
        </w:tc>
      </w:tr>
      <w:tr w:rsidR="00741CCB" w:rsidRPr="00477AD8" w:rsidTr="00F20D6D">
        <w:trPr>
          <w:trHeight w:val="570"/>
          <w:jc w:val="center"/>
        </w:trPr>
        <w:tc>
          <w:tcPr>
            <w:tcW w:w="473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Конышева Н.М.</w:t>
            </w:r>
          </w:p>
        </w:tc>
        <w:tc>
          <w:tcPr>
            <w:tcW w:w="3402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«Технология»</w:t>
            </w:r>
          </w:p>
        </w:tc>
        <w:tc>
          <w:tcPr>
            <w:tcW w:w="1701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996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 век</w:t>
            </w:r>
          </w:p>
        </w:tc>
      </w:tr>
      <w:tr w:rsidR="00741CCB" w:rsidRPr="00477AD8" w:rsidTr="00F20D6D">
        <w:trPr>
          <w:trHeight w:val="720"/>
          <w:jc w:val="center"/>
        </w:trPr>
        <w:tc>
          <w:tcPr>
            <w:tcW w:w="473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Тарнапольская</w:t>
            </w:r>
            <w:proofErr w:type="spellEnd"/>
          </w:p>
        </w:tc>
        <w:tc>
          <w:tcPr>
            <w:tcW w:w="3402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701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996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 век</w:t>
            </w:r>
          </w:p>
        </w:tc>
      </w:tr>
    </w:tbl>
    <w:p w:rsidR="00741CCB" w:rsidRPr="00477AD8" w:rsidRDefault="00741CCB" w:rsidP="00477A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7AD8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tbl>
      <w:tblPr>
        <w:tblW w:w="10666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"/>
        <w:gridCol w:w="2741"/>
        <w:gridCol w:w="3440"/>
        <w:gridCol w:w="1701"/>
        <w:gridCol w:w="2280"/>
      </w:tblGrid>
      <w:tr w:rsidR="00741CCB" w:rsidRPr="00477AD8" w:rsidTr="00F20D6D">
        <w:trPr>
          <w:trHeight w:val="11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Соловейчик М.С.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язык. К тайнам нашего языка 1,2ч»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Рабочая тетрадь в 3-х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21век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CCB" w:rsidRPr="00477AD8" w:rsidTr="00F20D6D">
        <w:trPr>
          <w:trHeight w:val="60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«Литературное чтение 1,2,3,4ч»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Рабочая тетрадь в 2-х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21век</w:t>
            </w:r>
          </w:p>
        </w:tc>
      </w:tr>
      <w:tr w:rsidR="00741CCB" w:rsidRPr="00477AD8" w:rsidTr="00F20D6D">
        <w:trPr>
          <w:trHeight w:val="81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Истомина Н.Б.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Рабочая тетрадь в 2-х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21век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CCB" w:rsidRPr="00477AD8" w:rsidTr="00F20D6D">
        <w:trPr>
          <w:trHeight w:val="10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О.Т.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«Окружающий мир. Учебник-1-2 части»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Рабочая тетрадь в 2-х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21век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CCB" w:rsidRPr="00477AD8" w:rsidTr="00F20D6D">
        <w:trPr>
          <w:trHeight w:val="106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Бим И.Л.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«Немецкий язык. Первые шаги 1,2ч»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Рабочая тетрадь в 2-х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CCB" w:rsidRPr="00477AD8" w:rsidTr="00F20D6D">
        <w:trPr>
          <w:trHeight w:val="10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Копцева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Ассоциация 21 век </w:t>
            </w:r>
          </w:p>
        </w:tc>
      </w:tr>
      <w:tr w:rsidR="00741CCB" w:rsidRPr="00477AD8" w:rsidTr="00F20D6D">
        <w:trPr>
          <w:trHeight w:val="5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М.С. Красильникова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2012г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Ассоциация 21 век </w:t>
            </w:r>
          </w:p>
        </w:tc>
      </w:tr>
      <w:tr w:rsidR="00741CCB" w:rsidRPr="00477AD8" w:rsidTr="00F20D6D">
        <w:trPr>
          <w:trHeight w:val="60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Конышева Н.М.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«Технология»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 век</w:t>
            </w:r>
          </w:p>
        </w:tc>
      </w:tr>
      <w:tr w:rsidR="00741CCB" w:rsidRPr="00477AD8" w:rsidTr="00F20D6D">
        <w:trPr>
          <w:trHeight w:val="52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Тарнапольская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 век</w:t>
            </w:r>
          </w:p>
        </w:tc>
      </w:tr>
    </w:tbl>
    <w:p w:rsidR="00741CCB" w:rsidRPr="00477AD8" w:rsidRDefault="00741CCB" w:rsidP="00477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7AD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741CCB" w:rsidRPr="00477AD8" w:rsidRDefault="00741CCB" w:rsidP="00477A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7AD8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tbl>
      <w:tblPr>
        <w:tblW w:w="10687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2791"/>
        <w:gridCol w:w="3361"/>
        <w:gridCol w:w="1803"/>
        <w:gridCol w:w="2236"/>
      </w:tblGrid>
      <w:tr w:rsidR="00741CCB" w:rsidRPr="00477AD8" w:rsidTr="00F20D6D">
        <w:trPr>
          <w:trHeight w:val="11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Соловейчик М.С.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язык. К тайнам нашего языка 1,2ч»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Рабочая тетрадь в 3-х частях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2013г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21век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CCB" w:rsidRPr="00477AD8" w:rsidTr="00F20D6D">
        <w:trPr>
          <w:trHeight w:val="66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«Литературное чтение 1,2,3,4ч»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Рабочая тетрадь в 2-х частях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21век</w:t>
            </w:r>
          </w:p>
        </w:tc>
      </w:tr>
      <w:tr w:rsidR="00741CCB" w:rsidRPr="00477AD8" w:rsidTr="00F20D6D">
        <w:trPr>
          <w:trHeight w:val="81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Истомина Н.Б.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«Математика»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Рабочая тетрадь в 2-х частях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2013г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21век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CCB" w:rsidRPr="00477AD8" w:rsidTr="00F20D6D">
        <w:trPr>
          <w:trHeight w:val="10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О.Т.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«Окружающий мир. Учебник-1-2 части»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Рабочая тетрадь в 2-х частях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2013г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21век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CCB" w:rsidRPr="00477AD8" w:rsidTr="00F20D6D">
        <w:trPr>
          <w:trHeight w:val="68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Вербицкая А.А.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1CCB" w:rsidRPr="00477AD8" w:rsidTr="00F20D6D">
        <w:trPr>
          <w:trHeight w:val="105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Копцева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Ассоциация 21 век </w:t>
            </w:r>
          </w:p>
        </w:tc>
      </w:tr>
      <w:tr w:rsidR="00741CCB" w:rsidRPr="00477AD8" w:rsidTr="00F20D6D">
        <w:trPr>
          <w:trHeight w:val="6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М.С. Красильникова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2013г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Ассоциация 21 век </w:t>
            </w:r>
          </w:p>
        </w:tc>
      </w:tr>
      <w:tr w:rsidR="00741CCB" w:rsidRPr="00477AD8" w:rsidTr="00F20D6D">
        <w:trPr>
          <w:trHeight w:val="4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Конышева Н.М.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«Технология»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 век</w:t>
            </w:r>
          </w:p>
        </w:tc>
      </w:tr>
      <w:tr w:rsidR="00741CCB" w:rsidRPr="00477AD8" w:rsidTr="00F20D6D">
        <w:trPr>
          <w:trHeight w:val="81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Тарнапольская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 век</w:t>
            </w:r>
          </w:p>
        </w:tc>
      </w:tr>
      <w:tr w:rsidR="00741CCB" w:rsidRPr="00477AD8" w:rsidTr="00F20D6D">
        <w:trPr>
          <w:trHeight w:val="46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А.В. Кураева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Обернихина</w:t>
            </w:r>
            <w:proofErr w:type="spellEnd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А.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«Православная культура»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ОРКСЭ. Основы православной культуры. Рабочая тетрадь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1CCB" w:rsidRPr="00477AD8" w:rsidTr="00F20D6D">
        <w:trPr>
          <w:trHeight w:val="465"/>
          <w:jc w:val="center"/>
        </w:trPr>
        <w:tc>
          <w:tcPr>
            <w:tcW w:w="10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Индивидуальное обучение на дому  по коррекционной программе 8 вида</w:t>
            </w:r>
          </w:p>
          <w:p w:rsidR="00741CCB" w:rsidRPr="00477AD8" w:rsidRDefault="00741CCB" w:rsidP="0047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741CCB" w:rsidRPr="00477AD8" w:rsidTr="00F20D6D">
        <w:trPr>
          <w:trHeight w:val="46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CB" w:rsidRPr="00477AD8" w:rsidRDefault="00741CCB" w:rsidP="00477A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А.К., </w:t>
            </w:r>
            <w:proofErr w:type="spellStart"/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477AD8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741CCB" w:rsidRPr="00477AD8" w:rsidRDefault="00741CCB" w:rsidP="00477AD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Рабочая тетрадь в 2-х частях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1CCB" w:rsidRPr="00477AD8" w:rsidTr="00F20D6D">
        <w:trPr>
          <w:trHeight w:val="46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CB" w:rsidRPr="00477AD8" w:rsidRDefault="00741CCB" w:rsidP="00477A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477AD8">
              <w:rPr>
                <w:rFonts w:ascii="Times New Roman" w:hAnsi="Times New Roman" w:cs="Times New Roman"/>
                <w:sz w:val="24"/>
                <w:szCs w:val="24"/>
              </w:rPr>
              <w:t xml:space="preserve"> Т. В., </w:t>
            </w:r>
            <w:proofErr w:type="gramStart"/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477AD8">
              <w:rPr>
                <w:rFonts w:ascii="Times New Roman" w:hAnsi="Times New Roman" w:cs="Times New Roman"/>
                <w:sz w:val="24"/>
                <w:szCs w:val="24"/>
              </w:rPr>
              <w:t xml:space="preserve"> В. В.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1CCB" w:rsidRPr="00477AD8" w:rsidTr="00F20D6D">
        <w:trPr>
          <w:trHeight w:val="46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CB" w:rsidRPr="00477AD8" w:rsidRDefault="00741CCB" w:rsidP="00477A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труд.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1CCB" w:rsidRPr="00477AD8" w:rsidTr="00F20D6D">
        <w:trPr>
          <w:trHeight w:val="46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CB" w:rsidRPr="00477AD8" w:rsidRDefault="00741CCB" w:rsidP="00477A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Ильина С.Ю., Матвеева Л.</w:t>
            </w:r>
            <w:proofErr w:type="gramStart"/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1CCB" w:rsidRPr="00477AD8" w:rsidTr="00F20D6D">
        <w:trPr>
          <w:trHeight w:val="46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CB" w:rsidRPr="00477AD8" w:rsidRDefault="00741CCB" w:rsidP="00477A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С.В.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1CCB" w:rsidRPr="00477AD8" w:rsidTr="00F20D6D">
        <w:trPr>
          <w:trHeight w:val="46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CB" w:rsidRPr="00477AD8" w:rsidRDefault="00741CCB" w:rsidP="00477A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Матвеева.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Живой мир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1CCB" w:rsidRPr="00477AD8" w:rsidTr="00F20D6D">
        <w:trPr>
          <w:trHeight w:val="465"/>
          <w:jc w:val="center"/>
        </w:trPr>
        <w:tc>
          <w:tcPr>
            <w:tcW w:w="10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Индивидуальное обучение на дому  по коррекционной программе 8 вида</w:t>
            </w:r>
          </w:p>
          <w:p w:rsidR="00741CCB" w:rsidRPr="00477AD8" w:rsidRDefault="00741CCB" w:rsidP="0047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741CCB" w:rsidRPr="00477AD8" w:rsidTr="00F20D6D">
        <w:trPr>
          <w:trHeight w:val="46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CB" w:rsidRPr="00477AD8" w:rsidRDefault="00741CCB" w:rsidP="00477A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А.К., </w:t>
            </w:r>
            <w:proofErr w:type="spellStart"/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477AD8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741CCB" w:rsidRPr="00477AD8" w:rsidRDefault="00741CCB" w:rsidP="00477AD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Рабочая тетрадь в 2-х частях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1CCB" w:rsidRPr="00477AD8" w:rsidTr="00F20D6D">
        <w:trPr>
          <w:trHeight w:val="46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CB" w:rsidRPr="00477AD8" w:rsidRDefault="00741CCB" w:rsidP="00477A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 xml:space="preserve">Перова М. Н., Яковлева И. М.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1CCB" w:rsidRPr="00477AD8" w:rsidTr="00F20D6D">
        <w:trPr>
          <w:trHeight w:val="46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CB" w:rsidRPr="00477AD8" w:rsidRDefault="00741CCB" w:rsidP="00477A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труд.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1CCB" w:rsidRPr="00477AD8" w:rsidTr="00F20D6D">
        <w:trPr>
          <w:trHeight w:val="46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CB" w:rsidRPr="00477AD8" w:rsidRDefault="00741CCB" w:rsidP="00477A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Ильина С.Ю., Матвеева Л.</w:t>
            </w:r>
            <w:proofErr w:type="gramStart"/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1CCB" w:rsidRPr="00477AD8" w:rsidTr="00F20D6D">
        <w:trPr>
          <w:trHeight w:val="46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CB" w:rsidRPr="00477AD8" w:rsidRDefault="00741CCB" w:rsidP="00477A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С.В.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1CCB" w:rsidRPr="00477AD8" w:rsidTr="00F20D6D">
        <w:trPr>
          <w:trHeight w:val="46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CB" w:rsidRPr="00477AD8" w:rsidRDefault="00741CCB" w:rsidP="00477A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Матвеева.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Живой мир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477EFA" w:rsidRPr="00477AD8" w:rsidRDefault="00477EFA" w:rsidP="00477A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77EFA" w:rsidRPr="00477AD8" w:rsidSect="00F20D6D">
      <w:headerReference w:type="default" r:id="rId6"/>
      <w:footerReference w:type="default" r:id="rId7"/>
      <w:pgSz w:w="11906" w:h="16838"/>
      <w:pgMar w:top="720" w:right="720" w:bottom="720" w:left="72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258" w:rsidRDefault="00AC0258" w:rsidP="00244ABA">
      <w:pPr>
        <w:spacing w:after="0" w:line="240" w:lineRule="auto"/>
      </w:pPr>
      <w:r>
        <w:separator/>
      </w:r>
    </w:p>
  </w:endnote>
  <w:endnote w:type="continuationSeparator" w:id="0">
    <w:p w:rsidR="00AC0258" w:rsidRDefault="00AC0258" w:rsidP="0024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77516"/>
      <w:docPartObj>
        <w:docPartGallery w:val="Page Numbers (Bottom of Page)"/>
        <w:docPartUnique/>
      </w:docPartObj>
    </w:sdtPr>
    <w:sdtContent>
      <w:p w:rsidR="00F31FF0" w:rsidRDefault="00370EAA">
        <w:pPr>
          <w:pStyle w:val="a5"/>
          <w:jc w:val="right"/>
        </w:pPr>
        <w:fldSimple w:instr=" PAGE   \* MERGEFORMAT ">
          <w:r w:rsidR="00F20D6D">
            <w:rPr>
              <w:noProof/>
            </w:rPr>
            <w:t>7</w:t>
          </w:r>
        </w:fldSimple>
      </w:p>
    </w:sdtContent>
  </w:sdt>
  <w:p w:rsidR="00477AD8" w:rsidRDefault="00477A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258" w:rsidRDefault="00AC0258" w:rsidP="00244ABA">
      <w:pPr>
        <w:spacing w:after="0" w:line="240" w:lineRule="auto"/>
      </w:pPr>
      <w:r>
        <w:separator/>
      </w:r>
    </w:p>
  </w:footnote>
  <w:footnote w:type="continuationSeparator" w:id="0">
    <w:p w:rsidR="00AC0258" w:rsidRDefault="00AC0258" w:rsidP="0024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FE" w:rsidRDefault="004A63FE" w:rsidP="004A63FE">
    <w:pPr>
      <w:pStyle w:val="a3"/>
    </w:pPr>
    <w:r>
      <w:t xml:space="preserve"/>
    </w:r>
  </w:p>
  <w:p w:rsidR="004A63FE" w:rsidRDefault="004A63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9D6"/>
    <w:rsid w:val="000170A5"/>
    <w:rsid w:val="0007333F"/>
    <w:rsid w:val="000917FC"/>
    <w:rsid w:val="001536E8"/>
    <w:rsid w:val="001A4EC2"/>
    <w:rsid w:val="00225D25"/>
    <w:rsid w:val="00244ABA"/>
    <w:rsid w:val="002A0AD1"/>
    <w:rsid w:val="002B77B9"/>
    <w:rsid w:val="00370EAA"/>
    <w:rsid w:val="00381647"/>
    <w:rsid w:val="00387EE7"/>
    <w:rsid w:val="00391379"/>
    <w:rsid w:val="00396A0C"/>
    <w:rsid w:val="003D1701"/>
    <w:rsid w:val="004141DD"/>
    <w:rsid w:val="0042553D"/>
    <w:rsid w:val="00477AD8"/>
    <w:rsid w:val="00477EFA"/>
    <w:rsid w:val="004A63FE"/>
    <w:rsid w:val="004B7750"/>
    <w:rsid w:val="004C342D"/>
    <w:rsid w:val="004F5EFB"/>
    <w:rsid w:val="005224E4"/>
    <w:rsid w:val="005475AC"/>
    <w:rsid w:val="00566C71"/>
    <w:rsid w:val="005733DE"/>
    <w:rsid w:val="0060487A"/>
    <w:rsid w:val="00620644"/>
    <w:rsid w:val="006209FC"/>
    <w:rsid w:val="0066696B"/>
    <w:rsid w:val="00724B29"/>
    <w:rsid w:val="00741CCB"/>
    <w:rsid w:val="0080020A"/>
    <w:rsid w:val="0080753F"/>
    <w:rsid w:val="00834B52"/>
    <w:rsid w:val="008A03AF"/>
    <w:rsid w:val="008D3144"/>
    <w:rsid w:val="0093333A"/>
    <w:rsid w:val="009604CC"/>
    <w:rsid w:val="00967962"/>
    <w:rsid w:val="009A6DBA"/>
    <w:rsid w:val="009C0D42"/>
    <w:rsid w:val="009F1ABC"/>
    <w:rsid w:val="00A16003"/>
    <w:rsid w:val="00A33962"/>
    <w:rsid w:val="00A53FDD"/>
    <w:rsid w:val="00A92247"/>
    <w:rsid w:val="00AC0258"/>
    <w:rsid w:val="00B52926"/>
    <w:rsid w:val="00B91A09"/>
    <w:rsid w:val="00BA3A92"/>
    <w:rsid w:val="00BE19B9"/>
    <w:rsid w:val="00C732AA"/>
    <w:rsid w:val="00C836DF"/>
    <w:rsid w:val="00CE0F5A"/>
    <w:rsid w:val="00D81D88"/>
    <w:rsid w:val="00DA7BAD"/>
    <w:rsid w:val="00DC5A82"/>
    <w:rsid w:val="00E321A7"/>
    <w:rsid w:val="00E524CD"/>
    <w:rsid w:val="00E83256"/>
    <w:rsid w:val="00EB49D6"/>
    <w:rsid w:val="00EF6D2B"/>
    <w:rsid w:val="00F14834"/>
    <w:rsid w:val="00F20D6D"/>
    <w:rsid w:val="00F31FF0"/>
    <w:rsid w:val="00F7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4ABA"/>
  </w:style>
  <w:style w:type="paragraph" w:styleId="a5">
    <w:name w:val="footer"/>
    <w:basedOn w:val="a"/>
    <w:link w:val="a6"/>
    <w:uiPriority w:val="99"/>
    <w:unhideWhenUsed/>
    <w:rsid w:val="0024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4ABA"/>
  </w:style>
  <w:style w:type="paragraph" w:styleId="a7">
    <w:name w:val="Balloon Text"/>
    <w:basedOn w:val="a"/>
    <w:link w:val="a8"/>
    <w:uiPriority w:val="99"/>
    <w:semiHidden/>
    <w:unhideWhenUsed/>
    <w:rsid w:val="00B5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38</cp:revision>
  <cp:lastPrinted>2016-02-03T13:30:00Z</cp:lastPrinted>
  <dcterms:created xsi:type="dcterms:W3CDTF">2012-05-29T13:30:00Z</dcterms:created>
  <dcterms:modified xsi:type="dcterms:W3CDTF">2016-03-21T10:23:00Z</dcterms:modified>
</cp:coreProperties>
</file>